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174B5" w14:textId="560C7BF9" w:rsidR="0FFF9721" w:rsidRPr="004F0DBE" w:rsidRDefault="00C035F8" w:rsidP="00CD2912">
      <w:pPr>
        <w:spacing w:after="0" w:line="264" w:lineRule="auto"/>
        <w:outlineLvl w:val="0"/>
        <w:rPr>
          <w:rFonts w:ascii="Montserrat" w:eastAsia="Times New Roman" w:hAnsi="Montserrat" w:cs="Times New Roman"/>
          <w:b/>
          <w:bCs/>
          <w:color w:val="FFC800"/>
          <w:sz w:val="40"/>
          <w:szCs w:val="40"/>
          <w:lang w:eastAsia="nl-NL"/>
        </w:rPr>
      </w:pPr>
      <w:r w:rsidRPr="004F0DBE">
        <w:rPr>
          <w:rFonts w:ascii="Montserrat" w:eastAsia="Times New Roman" w:hAnsi="Montserrat" w:cs="Times New Roman"/>
          <w:b/>
          <w:bCs/>
          <w:color w:val="FFC800"/>
          <w:sz w:val="40"/>
          <w:szCs w:val="40"/>
          <w:lang w:eastAsia="nl-NL"/>
        </w:rPr>
        <w:t>Elektriciteit</w:t>
      </w:r>
      <w:r w:rsidR="009B0840" w:rsidRPr="004F0DBE">
        <w:rPr>
          <w:rFonts w:ascii="Montserrat" w:eastAsia="Times New Roman" w:hAnsi="Montserrat" w:cs="Times New Roman"/>
          <w:b/>
          <w:bCs/>
          <w:color w:val="FFC800"/>
          <w:sz w:val="40"/>
          <w:szCs w:val="40"/>
          <w:lang w:eastAsia="nl-NL"/>
        </w:rPr>
        <w:t xml:space="preserve"> natuur</w:t>
      </w:r>
    </w:p>
    <w:p w14:paraId="4F1CCD57" w14:textId="627E6CD4" w:rsidR="00D3439B" w:rsidRPr="004F0DBE" w:rsidRDefault="009B0840" w:rsidP="00CD2912">
      <w:pPr>
        <w:spacing w:after="0" w:line="264" w:lineRule="auto"/>
        <w:outlineLvl w:val="0"/>
        <w:rPr>
          <w:rFonts w:ascii="Montserrat" w:eastAsia="Times New Roman" w:hAnsi="Montserrat" w:cs="Times New Roman"/>
          <w:i/>
          <w:iCs/>
          <w:color w:val="FFC800"/>
          <w:sz w:val="40"/>
          <w:szCs w:val="40"/>
          <w:lang w:eastAsia="nl-NL"/>
        </w:rPr>
      </w:pPr>
      <w:r w:rsidRPr="004F0DBE">
        <w:rPr>
          <w:rFonts w:ascii="Montserrat" w:eastAsia="Times New Roman" w:hAnsi="Montserrat" w:cs="Times New Roman"/>
          <w:i/>
          <w:iCs/>
          <w:color w:val="FFC800"/>
          <w:sz w:val="40"/>
          <w:szCs w:val="40"/>
          <w:lang w:eastAsia="nl-NL"/>
        </w:rPr>
        <w:t>Natuur is de bron</w:t>
      </w:r>
    </w:p>
    <w:p w14:paraId="75DBD4A8" w14:textId="77777777" w:rsidR="0038110A" w:rsidRPr="00AE73B9" w:rsidRDefault="0038110A" w:rsidP="00CD2912">
      <w:pPr>
        <w:spacing w:after="0" w:line="264" w:lineRule="auto"/>
        <w:outlineLvl w:val="0"/>
        <w:rPr>
          <w:rFonts w:ascii="Montserrat" w:eastAsia="Times New Roman" w:hAnsi="Montserrat" w:cs="Times New Roman"/>
          <w:color w:val="2E65A1"/>
          <w:sz w:val="33"/>
          <w:szCs w:val="33"/>
          <w:lang w:eastAsia="nl-NL"/>
        </w:rPr>
      </w:pPr>
    </w:p>
    <w:p w14:paraId="02C401AD" w14:textId="098E6BDF" w:rsidR="0081325B" w:rsidRPr="00FF7D86" w:rsidRDefault="00B433F8" w:rsidP="00CD2912">
      <w:pPr>
        <w:spacing w:after="0" w:line="264" w:lineRule="auto"/>
        <w:outlineLvl w:val="0"/>
        <w:rPr>
          <w:rFonts w:ascii="Montserrat" w:eastAsia="Times New Roman" w:hAnsi="Montserrat" w:cs="Times New Roman"/>
          <w:b/>
          <w:bCs/>
          <w:color w:val="000000" w:themeColor="text1"/>
          <w:kern w:val="36"/>
          <w:sz w:val="40"/>
          <w:szCs w:val="40"/>
          <w:lang w:eastAsia="nl-NL"/>
          <w14:ligatures w14:val="none"/>
        </w:rPr>
      </w:pPr>
      <w:r w:rsidRPr="00FF7D86">
        <w:rPr>
          <w:rFonts w:ascii="Montserrat" w:eastAsia="Times New Roman" w:hAnsi="Montserrat" w:cs="Times New Roman"/>
          <w:b/>
          <w:bCs/>
          <w:color w:val="000000" w:themeColor="text1"/>
          <w:kern w:val="36"/>
          <w:sz w:val="40"/>
          <w:szCs w:val="40"/>
          <w:lang w:eastAsia="nl-NL"/>
          <w14:ligatures w14:val="none"/>
        </w:rPr>
        <w:t>Docentenhandleidin</w:t>
      </w:r>
      <w:r w:rsidR="00D3439B" w:rsidRPr="00FF7D86">
        <w:rPr>
          <w:rFonts w:ascii="Montserrat" w:eastAsia="Times New Roman" w:hAnsi="Montserrat" w:cs="Times New Roman"/>
          <w:b/>
          <w:bCs/>
          <w:color w:val="000000" w:themeColor="text1"/>
          <w:kern w:val="36"/>
          <w:sz w:val="40"/>
          <w:szCs w:val="40"/>
          <w:lang w:eastAsia="nl-NL"/>
          <w14:ligatures w14:val="none"/>
        </w:rPr>
        <w:t>g</w:t>
      </w:r>
    </w:p>
    <w:p w14:paraId="55E1AF8A" w14:textId="77777777" w:rsidR="0081325B" w:rsidRPr="00FF7D86" w:rsidRDefault="0081325B" w:rsidP="00CD2912">
      <w:pPr>
        <w:spacing w:after="0" w:line="264" w:lineRule="auto"/>
        <w:outlineLvl w:val="0"/>
        <w:rPr>
          <w:rFonts w:ascii="Montserrat" w:eastAsia="Times New Roman" w:hAnsi="Montserrat" w:cs="Times New Roman"/>
          <w:b/>
          <w:bCs/>
          <w:color w:val="000000" w:themeColor="text1"/>
          <w:kern w:val="0"/>
          <w:sz w:val="28"/>
          <w:szCs w:val="28"/>
          <w:lang w:eastAsia="nl-NL"/>
          <w14:ligatures w14:val="none"/>
        </w:rPr>
      </w:pPr>
    </w:p>
    <w:p w14:paraId="0D5C994E" w14:textId="77777777" w:rsidR="0081325B" w:rsidRPr="00FF7D86" w:rsidRDefault="0081325B" w:rsidP="00CD2912">
      <w:pPr>
        <w:spacing w:after="0" w:line="264" w:lineRule="auto"/>
        <w:outlineLvl w:val="0"/>
        <w:rPr>
          <w:rFonts w:ascii="Montserrat" w:eastAsia="Times New Roman" w:hAnsi="Montserrat" w:cs="Times New Roman"/>
          <w:b/>
          <w:bCs/>
          <w:color w:val="000000" w:themeColor="text1"/>
          <w:kern w:val="0"/>
          <w:sz w:val="28"/>
          <w:szCs w:val="28"/>
          <w:lang w:eastAsia="nl-NL"/>
          <w14:ligatures w14:val="none"/>
        </w:rPr>
      </w:pPr>
    </w:p>
    <w:p w14:paraId="17A82BD5" w14:textId="37CD07C1" w:rsidR="00B433F8" w:rsidRPr="00FF7D86" w:rsidRDefault="0081325B" w:rsidP="00CD2912">
      <w:pPr>
        <w:spacing w:after="0" w:line="264" w:lineRule="auto"/>
        <w:outlineLvl w:val="0"/>
        <w:rPr>
          <w:rFonts w:ascii="Montserrat" w:eastAsia="Times New Roman" w:hAnsi="Montserrat" w:cs="Times New Roman"/>
          <w:b/>
          <w:bCs/>
          <w:color w:val="000000" w:themeColor="text1"/>
          <w:kern w:val="36"/>
          <w:lang w:eastAsia="nl-NL"/>
          <w14:ligatures w14:val="none"/>
        </w:rPr>
      </w:pPr>
      <w:r w:rsidRPr="00FF7D86">
        <w:rPr>
          <w:rFonts w:ascii="Montserrat" w:eastAsia="Times New Roman" w:hAnsi="Montserrat" w:cs="Times New Roman"/>
          <w:b/>
          <w:bCs/>
          <w:color w:val="000000" w:themeColor="text1"/>
          <w:kern w:val="0"/>
          <w:sz w:val="28"/>
          <w:szCs w:val="28"/>
          <w:lang w:eastAsia="nl-NL"/>
          <w14:ligatures w14:val="none"/>
        </w:rPr>
        <w:t>D</w:t>
      </w:r>
      <w:r w:rsidR="00B433F8" w:rsidRPr="00FF7D86">
        <w:rPr>
          <w:rFonts w:ascii="Montserrat" w:eastAsia="Times New Roman" w:hAnsi="Montserrat" w:cs="Times New Roman"/>
          <w:b/>
          <w:bCs/>
          <w:color w:val="000000" w:themeColor="text1"/>
          <w:kern w:val="0"/>
          <w:sz w:val="28"/>
          <w:szCs w:val="28"/>
          <w:lang w:eastAsia="nl-NL"/>
          <w14:ligatures w14:val="none"/>
        </w:rPr>
        <w:t>oel</w:t>
      </w:r>
    </w:p>
    <w:p w14:paraId="16F02642" w14:textId="77777777" w:rsidR="004F0DBE" w:rsidRDefault="004F0DBE" w:rsidP="004F0DBE">
      <w:pPr>
        <w:shd w:val="clear" w:color="auto" w:fill="FFFFFF"/>
        <w:spacing w:after="0" w:line="264" w:lineRule="auto"/>
        <w:outlineLvl w:val="2"/>
        <w:rPr>
          <w:rFonts w:ascii="Montserrat" w:eastAsia="system-ui" w:hAnsi="Montserrat" w:cs="system-ui"/>
          <w:color w:val="09090B"/>
        </w:rPr>
      </w:pPr>
      <w:r w:rsidRPr="004F0DBE">
        <w:rPr>
          <w:rFonts w:ascii="Montserrat" w:eastAsia="system-ui" w:hAnsi="Montserrat" w:cs="system-ui"/>
          <w:color w:val="09090B"/>
        </w:rPr>
        <w:t xml:space="preserve">Kinderen maken kennis met twee natuurkrachten achter de werking van elektrische apparaten: elektriciteit en magnetisme. </w:t>
      </w:r>
    </w:p>
    <w:p w14:paraId="15F869E0" w14:textId="77777777" w:rsidR="004F0DBE" w:rsidRDefault="004F0DBE" w:rsidP="004F0DBE">
      <w:pPr>
        <w:shd w:val="clear" w:color="auto" w:fill="FFFFFF"/>
        <w:spacing w:after="0" w:line="264" w:lineRule="auto"/>
        <w:outlineLvl w:val="2"/>
        <w:rPr>
          <w:rFonts w:ascii="Montserrat" w:eastAsia="system-ui" w:hAnsi="Montserrat" w:cs="system-ui"/>
          <w:color w:val="09090B"/>
        </w:rPr>
      </w:pPr>
    </w:p>
    <w:p w14:paraId="6A800224" w14:textId="77777777" w:rsidR="00B433F8" w:rsidRPr="00FF7D86" w:rsidRDefault="00B433F8" w:rsidP="00CD2912">
      <w:pPr>
        <w:shd w:val="clear" w:color="auto" w:fill="FFFFFF"/>
        <w:spacing w:after="0" w:line="264" w:lineRule="auto"/>
        <w:outlineLvl w:val="2"/>
        <w:rPr>
          <w:rFonts w:ascii="Montserrat" w:eastAsia="Times New Roman" w:hAnsi="Montserrat" w:cs="Times New Roman"/>
          <w:b/>
          <w:bCs/>
          <w:color w:val="000000" w:themeColor="text1"/>
          <w:kern w:val="0"/>
          <w:sz w:val="28"/>
          <w:szCs w:val="28"/>
          <w:lang w:eastAsia="nl-NL"/>
          <w14:ligatures w14:val="none"/>
        </w:rPr>
      </w:pPr>
      <w:r w:rsidRPr="00FF7D86">
        <w:rPr>
          <w:rFonts w:ascii="Montserrat" w:eastAsia="Times New Roman" w:hAnsi="Montserrat" w:cs="Times New Roman"/>
          <w:b/>
          <w:bCs/>
          <w:color w:val="000000" w:themeColor="text1"/>
          <w:kern w:val="0"/>
          <w:sz w:val="28"/>
          <w:szCs w:val="28"/>
          <w:lang w:eastAsia="nl-NL"/>
          <w14:ligatures w14:val="none"/>
        </w:rPr>
        <w:t>Introductie</w:t>
      </w:r>
    </w:p>
    <w:p w14:paraId="33FF2A90" w14:textId="77777777" w:rsidR="004F0DBE" w:rsidRPr="004F0DBE" w:rsidRDefault="004F0DBE" w:rsidP="004F0DBE">
      <w:pPr>
        <w:shd w:val="clear" w:color="auto" w:fill="FFFFFF" w:themeFill="background1"/>
        <w:rPr>
          <w:rFonts w:ascii="Montserrat" w:eastAsia="system-ui" w:hAnsi="Montserrat" w:cs="system-ui"/>
          <w:color w:val="09090B"/>
        </w:rPr>
      </w:pPr>
      <w:r w:rsidRPr="004F0DBE">
        <w:rPr>
          <w:rFonts w:ascii="Montserrat" w:eastAsia="system-ui" w:hAnsi="Montserrat" w:cs="system-ui"/>
          <w:color w:val="09090B"/>
        </w:rPr>
        <w:t xml:space="preserve">Zet </w:t>
      </w:r>
      <w:r w:rsidRPr="004F0DBE">
        <w:rPr>
          <w:rFonts w:ascii="Montserrat" w:eastAsia="system-ui" w:hAnsi="Montserrat" w:cs="system-ui"/>
          <w:b/>
          <w:bCs/>
          <w:color w:val="09090B"/>
        </w:rPr>
        <w:t>dia 1</w:t>
      </w:r>
      <w:r w:rsidRPr="004F0DBE">
        <w:rPr>
          <w:rFonts w:ascii="Montserrat" w:eastAsia="system-ui" w:hAnsi="Montserrat" w:cs="system-ui"/>
          <w:color w:val="09090B"/>
        </w:rPr>
        <w:t xml:space="preserve"> (stopcontact) op het digibord. Vertel dat we het gaan hebben over elektriciteit. Stel je eens voor dat die zou uitvallen. Niet zomaar eventjes, maar een hele dag of een hele week! Wat zou dat tot gevolg hebben en wat zou je allemaal gaan missen? Bespreek dit kort en geef zelf een voorbeeld waar de kinderen misschien niet aan denken, zoals de wasmachine die het niet meer doet. Laat de kinderen verder sparren in tweetallen of in kleine groepjes. Laat ze een lijstje maken van minimaal 5 dingen die ze zouden missen. Laat ze die in volgorde van belangrijkheid zetten. Terwijl ze bezig zijn doe je het licht uit en zet je </w:t>
      </w:r>
      <w:r w:rsidRPr="004F0DBE">
        <w:rPr>
          <w:rFonts w:ascii="Montserrat" w:eastAsia="system-ui" w:hAnsi="Montserrat" w:cs="system-ui"/>
          <w:b/>
          <w:bCs/>
          <w:color w:val="09090B"/>
        </w:rPr>
        <w:t>dia 2</w:t>
      </w:r>
      <w:r w:rsidRPr="004F0DBE">
        <w:rPr>
          <w:rFonts w:ascii="Montserrat" w:eastAsia="system-ui" w:hAnsi="Montserrat" w:cs="system-ui"/>
          <w:color w:val="09090B"/>
        </w:rPr>
        <w:t xml:space="preserve"> (een brandende kaars) op het digibord. Wissel klassikaal uit.</w:t>
      </w:r>
    </w:p>
    <w:p w14:paraId="268F79B0" w14:textId="77777777" w:rsidR="004F0DBE" w:rsidRDefault="004F0DBE" w:rsidP="004F0DBE">
      <w:pPr>
        <w:shd w:val="clear" w:color="auto" w:fill="FFFFFF"/>
        <w:spacing w:after="0" w:line="264" w:lineRule="auto"/>
        <w:outlineLvl w:val="2"/>
        <w:rPr>
          <w:rFonts w:ascii="Montserrat" w:eastAsia="system-ui" w:hAnsi="Montserrat" w:cs="system-ui"/>
          <w:color w:val="09090B"/>
        </w:rPr>
      </w:pPr>
      <w:r w:rsidRPr="004F0DBE">
        <w:rPr>
          <w:rFonts w:ascii="Montserrat" w:eastAsia="system-ui" w:hAnsi="Montserrat" w:cs="system-ui"/>
          <w:color w:val="09090B"/>
        </w:rPr>
        <w:t xml:space="preserve">Concludeer dat we voor onze huidige manier van leven enorm afhankelijk zijn van elektriciteit. </w:t>
      </w:r>
    </w:p>
    <w:p w14:paraId="693C2662" w14:textId="77777777" w:rsidR="004F0DBE" w:rsidRDefault="004F0DBE" w:rsidP="004F0DBE">
      <w:pPr>
        <w:shd w:val="clear" w:color="auto" w:fill="FFFFFF"/>
        <w:spacing w:after="0" w:line="264" w:lineRule="auto"/>
        <w:outlineLvl w:val="2"/>
        <w:rPr>
          <w:rFonts w:ascii="Montserrat" w:eastAsia="system-ui" w:hAnsi="Montserrat" w:cs="system-ui"/>
          <w:color w:val="09090B"/>
        </w:rPr>
      </w:pPr>
    </w:p>
    <w:p w14:paraId="4780F8B1" w14:textId="77777777" w:rsidR="00B433F8" w:rsidRPr="00FF7D86" w:rsidRDefault="00B433F8" w:rsidP="00CD2912">
      <w:pPr>
        <w:shd w:val="clear" w:color="auto" w:fill="FFFFFF"/>
        <w:spacing w:after="0" w:line="264" w:lineRule="auto"/>
        <w:outlineLvl w:val="2"/>
        <w:rPr>
          <w:rFonts w:ascii="Montserrat" w:eastAsia="Times New Roman" w:hAnsi="Montserrat" w:cs="Times New Roman"/>
          <w:b/>
          <w:bCs/>
          <w:color w:val="000000" w:themeColor="text1"/>
          <w:kern w:val="0"/>
          <w:sz w:val="28"/>
          <w:szCs w:val="28"/>
          <w:lang w:eastAsia="nl-NL"/>
          <w14:ligatures w14:val="none"/>
        </w:rPr>
      </w:pPr>
      <w:r w:rsidRPr="00FF7D86">
        <w:rPr>
          <w:rFonts w:ascii="Montserrat" w:eastAsia="Times New Roman" w:hAnsi="Montserrat" w:cs="Times New Roman"/>
          <w:b/>
          <w:bCs/>
          <w:color w:val="000000" w:themeColor="text1"/>
          <w:kern w:val="0"/>
          <w:sz w:val="28"/>
          <w:szCs w:val="28"/>
          <w:lang w:eastAsia="nl-NL"/>
          <w14:ligatures w14:val="none"/>
        </w:rPr>
        <w:t>Verwondering                                               </w:t>
      </w:r>
    </w:p>
    <w:p w14:paraId="3F010BE6" w14:textId="77777777" w:rsidR="004F0DBE" w:rsidRPr="004F0DBE" w:rsidRDefault="004F0DBE" w:rsidP="004F0DBE">
      <w:pPr>
        <w:rPr>
          <w:rFonts w:ascii="Montserrat" w:eastAsia="system-ui" w:hAnsi="Montserrat" w:cs="system-ui"/>
          <w:color w:val="09090B"/>
        </w:rPr>
      </w:pPr>
      <w:r w:rsidRPr="004F0DBE">
        <w:rPr>
          <w:rFonts w:ascii="Montserrat" w:eastAsia="system-ui" w:hAnsi="Montserrat" w:cs="system-ui"/>
          <w:color w:val="09090B"/>
        </w:rPr>
        <w:t xml:space="preserve">Maar wat is elektriciteit eigenlijk? Laat kinderen hier eerst hun eigen ideeën over spuien. Neem hiervoor even de tijd. </w:t>
      </w:r>
    </w:p>
    <w:p w14:paraId="2632560B" w14:textId="77777777" w:rsidR="004F0DBE" w:rsidRPr="004F0DBE" w:rsidRDefault="004F0DBE" w:rsidP="004F0DBE">
      <w:pPr>
        <w:shd w:val="clear" w:color="auto" w:fill="FFFFFF" w:themeFill="background1"/>
        <w:rPr>
          <w:rFonts w:ascii="Montserrat" w:hAnsi="Montserrat"/>
        </w:rPr>
      </w:pPr>
      <w:r w:rsidRPr="004F0DBE">
        <w:rPr>
          <w:rFonts w:ascii="Montserrat" w:eastAsia="system-ui" w:hAnsi="Montserrat" w:cs="system-ui"/>
          <w:color w:val="09090B"/>
        </w:rPr>
        <w:t xml:space="preserve">Laat daarna </w:t>
      </w:r>
      <w:r w:rsidRPr="004F0DBE">
        <w:rPr>
          <w:rFonts w:ascii="Montserrat" w:eastAsia="system-ui" w:hAnsi="Montserrat" w:cs="system-ui"/>
          <w:b/>
          <w:bCs/>
          <w:color w:val="09090B"/>
        </w:rPr>
        <w:t xml:space="preserve">dia 3 </w:t>
      </w:r>
      <w:r w:rsidRPr="004F0DBE">
        <w:rPr>
          <w:rFonts w:ascii="Montserrat" w:eastAsia="system-ui" w:hAnsi="Montserrat" w:cs="system-ui"/>
          <w:color w:val="09090B"/>
        </w:rPr>
        <w:t xml:space="preserve">(bliksemflits) zien op het digibord. Vertel dat bliksem een vorm van elektriciteit is in de natuur. Het is een natuurkracht! Al vanaf de oertijd hebben mensen deze kracht gezien en gevreesd. </w:t>
      </w:r>
    </w:p>
    <w:p w14:paraId="741BAE9F" w14:textId="77777777" w:rsidR="004F0DBE" w:rsidRPr="004F0DBE" w:rsidRDefault="004F0DBE" w:rsidP="004F0DBE">
      <w:pPr>
        <w:shd w:val="clear" w:color="auto" w:fill="FFFFFF" w:themeFill="background1"/>
        <w:rPr>
          <w:rFonts w:ascii="Montserrat" w:hAnsi="Montserrat"/>
        </w:rPr>
      </w:pPr>
      <w:r w:rsidRPr="004F0DBE">
        <w:rPr>
          <w:rFonts w:ascii="Montserrat" w:eastAsia="system-ui" w:hAnsi="Montserrat" w:cs="system-ui"/>
          <w:color w:val="09090B"/>
        </w:rPr>
        <w:t>Eenvoudig uitgelegd: bliksem heeft te maken met waterdruppels die hoog in de lucht in een onweerswolk tegen elkaar aan wrijven. Warmere druppels water botsen en wrijven tegen bevroren druppels water hoger in de wolk. Door die wrijving ontstaat er heel veel energie die 'bliksemsnel' naar de aarde toe wil. Een minder gevaarlijke vorm van elektriciteit in de natuur kun je kinderen laten zien: wrijf met een ballon over een wollen trui of doek. Wrijf daarna met de ballon over je haren. Ze zullen recht overeind gaan staan, onweerstaanbaar aangetrokken door de ballon (</w:t>
      </w:r>
      <w:r w:rsidRPr="004F0DBE">
        <w:rPr>
          <w:rFonts w:ascii="Montserrat" w:eastAsia="system-ui" w:hAnsi="Montserrat" w:cs="system-ui"/>
          <w:b/>
          <w:bCs/>
          <w:color w:val="09090B"/>
        </w:rPr>
        <w:t>dia 4</w:t>
      </w:r>
      <w:r w:rsidRPr="004F0DBE">
        <w:rPr>
          <w:rFonts w:ascii="Montserrat" w:eastAsia="system-ui" w:hAnsi="Montserrat" w:cs="system-ui"/>
          <w:color w:val="09090B"/>
        </w:rPr>
        <w:t>)! In beide gevallen, bij bliksem en bij het proefje met de ballon, zie je een kracht die zich doelgericht en onmiddellijk van het ene naar het andere punt beweegt: elektriciteit.</w:t>
      </w:r>
    </w:p>
    <w:p w14:paraId="650706AA" w14:textId="77777777" w:rsidR="004F0DBE" w:rsidRPr="004F0DBE" w:rsidRDefault="004F0DBE" w:rsidP="004F0DBE">
      <w:pPr>
        <w:rPr>
          <w:rFonts w:ascii="Montserrat" w:hAnsi="Montserrat"/>
        </w:rPr>
      </w:pPr>
      <w:r w:rsidRPr="004F0DBE">
        <w:rPr>
          <w:rFonts w:ascii="Montserrat" w:eastAsia="system-ui" w:hAnsi="Montserrat" w:cs="system-ui"/>
          <w:color w:val="09090B"/>
        </w:rPr>
        <w:t xml:space="preserve">Om elektriciteit als natuurkracht bruikbaar te maken in onze elektrische apparaten is nog een tweede natuurkracht nodig: magnetisme. Ook die kracht kennen mensen al duizenden jaren. Zo vertelt een mooi verhaal (van de Romeinse </w:t>
      </w:r>
      <w:r w:rsidRPr="004F0DBE">
        <w:rPr>
          <w:rFonts w:ascii="Montserrat" w:eastAsia="system-ui" w:hAnsi="Montserrat" w:cs="system-ui"/>
          <w:color w:val="09090B"/>
        </w:rPr>
        <w:lastRenderedPageBreak/>
        <w:t xml:space="preserve">schrijver Plinius de Oudere) over een schaapsherder, </w:t>
      </w:r>
      <w:proofErr w:type="spellStart"/>
      <w:r w:rsidRPr="004F0DBE">
        <w:rPr>
          <w:rFonts w:ascii="Montserrat" w:eastAsia="system-ui" w:hAnsi="Montserrat" w:cs="system-ui"/>
          <w:color w:val="09090B"/>
        </w:rPr>
        <w:t>Magnes</w:t>
      </w:r>
      <w:proofErr w:type="spellEnd"/>
      <w:r w:rsidRPr="004F0DBE">
        <w:rPr>
          <w:rFonts w:ascii="Montserrat" w:eastAsia="system-ui" w:hAnsi="Montserrat" w:cs="system-ui"/>
          <w:color w:val="09090B"/>
        </w:rPr>
        <w:t>, die op een goede dag op Kreta tegen een berg stenen stootte. Hij bleef eraan plakken met de spijkers in zijn schoenen en het ijzer aan zijn staf. Het bijzondere gesteente werd naar hem genoemd: magnetiet (</w:t>
      </w:r>
      <w:r w:rsidRPr="004F0DBE">
        <w:rPr>
          <w:rFonts w:ascii="Montserrat" w:eastAsia="system-ui" w:hAnsi="Montserrat" w:cs="system-ui"/>
          <w:b/>
          <w:bCs/>
          <w:color w:val="09090B"/>
        </w:rPr>
        <w:t>dia 5</w:t>
      </w:r>
      <w:r w:rsidRPr="004F0DBE">
        <w:rPr>
          <w:rFonts w:ascii="Montserrat" w:eastAsia="system-ui" w:hAnsi="Montserrat" w:cs="system-ui"/>
          <w:color w:val="09090B"/>
        </w:rPr>
        <w:t xml:space="preserve">). </w:t>
      </w:r>
    </w:p>
    <w:p w14:paraId="5997A02B" w14:textId="77777777" w:rsidR="004F0DBE" w:rsidRPr="004F0DBE" w:rsidRDefault="004F0DBE" w:rsidP="004F0DBE">
      <w:pPr>
        <w:rPr>
          <w:rFonts w:ascii="Montserrat" w:hAnsi="Montserrat"/>
        </w:rPr>
      </w:pPr>
      <w:r w:rsidRPr="004F0DBE">
        <w:rPr>
          <w:rFonts w:ascii="Montserrat" w:eastAsia="system-ui" w:hAnsi="Montserrat" w:cs="system-ui"/>
          <w:color w:val="09090B"/>
        </w:rPr>
        <w:t xml:space="preserve">Laat twee magneten zien. Hoe werken die? Met een kant trekken ze elkaar krachtig aan. Draai je één magneet echter om, dan wordt de andere magneet opeens afgestoten. Dat komt omdat elke magneet een noordpool en een zuidpool heeft. Die twee trekken elkaar aan. Een noordpool en een noordpool daarentegen stoten elkaar af. Magnetisme, een fenomeen even magisch en krachtig als elektriciteit! </w:t>
      </w:r>
    </w:p>
    <w:p w14:paraId="7DC99CB9" w14:textId="77777777" w:rsidR="004F0DBE" w:rsidRDefault="004F0DBE" w:rsidP="004F0DBE">
      <w:pPr>
        <w:shd w:val="clear" w:color="auto" w:fill="FFFFFF"/>
        <w:spacing w:after="0" w:line="264" w:lineRule="auto"/>
        <w:outlineLvl w:val="2"/>
        <w:rPr>
          <w:rFonts w:ascii="Montserrat" w:eastAsia="system-ui" w:hAnsi="Montserrat" w:cs="system-ui"/>
          <w:color w:val="09090B"/>
        </w:rPr>
      </w:pPr>
      <w:r w:rsidRPr="004F0DBE">
        <w:rPr>
          <w:rFonts w:ascii="Montserrat" w:eastAsia="system-ui" w:hAnsi="Montserrat" w:cs="system-ui"/>
          <w:color w:val="09090B"/>
        </w:rPr>
        <w:t>Vertel dat de aarde zelf ook een magneet is, met zowel een Noordpool als een Zuidpool (</w:t>
      </w:r>
      <w:r w:rsidRPr="004F0DBE">
        <w:rPr>
          <w:rFonts w:ascii="Montserrat" w:eastAsia="system-ui" w:hAnsi="Montserrat" w:cs="system-ui"/>
          <w:b/>
          <w:bCs/>
          <w:color w:val="09090B"/>
        </w:rPr>
        <w:t>dia 6</w:t>
      </w:r>
      <w:r w:rsidRPr="004F0DBE">
        <w:rPr>
          <w:rFonts w:ascii="Montserrat" w:eastAsia="system-ui" w:hAnsi="Montserrat" w:cs="system-ui"/>
          <w:color w:val="09090B"/>
        </w:rPr>
        <w:t>). Scheepvaarders maken hiervan dankbaar gebruik. De wijzer in hun kompas wijst altijd de weg naar het noorden, omdat de magnetische wijzer onweerstaanbaar wordt aangetrokken tot de Noordpool (</w:t>
      </w:r>
      <w:r w:rsidRPr="004F0DBE">
        <w:rPr>
          <w:rFonts w:ascii="Montserrat" w:eastAsia="system-ui" w:hAnsi="Montserrat" w:cs="system-ui"/>
          <w:b/>
          <w:bCs/>
          <w:color w:val="09090B"/>
        </w:rPr>
        <w:t>dia 7</w:t>
      </w:r>
      <w:r w:rsidRPr="004F0DBE">
        <w:rPr>
          <w:rFonts w:ascii="Montserrat" w:eastAsia="system-ui" w:hAnsi="Montserrat" w:cs="system-ui"/>
          <w:color w:val="09090B"/>
        </w:rPr>
        <w:t>). Laat tot slot zien dat je iets dat eerst niet magnetisch was ook magnetisch kunt maken. Wrijf met een magneet steeds in dezelfde richting over een mes. Hou het mes daarna boven een paar paperclips. Ze zullen aan het mes plakken! Magie? Nee: magnetisme!</w:t>
      </w:r>
    </w:p>
    <w:p w14:paraId="3A8E6AE1" w14:textId="77777777" w:rsidR="004F0DBE" w:rsidRDefault="004F0DBE" w:rsidP="004F0DBE">
      <w:pPr>
        <w:shd w:val="clear" w:color="auto" w:fill="FFFFFF"/>
        <w:spacing w:after="0" w:line="264" w:lineRule="auto"/>
        <w:outlineLvl w:val="2"/>
        <w:rPr>
          <w:rFonts w:ascii="Montserrat" w:eastAsia="system-ui" w:hAnsi="Montserrat" w:cs="system-ui"/>
          <w:color w:val="09090B"/>
        </w:rPr>
      </w:pPr>
    </w:p>
    <w:p w14:paraId="36B26F74" w14:textId="671A3FFC" w:rsidR="00B433F8" w:rsidRPr="00FF7D86" w:rsidRDefault="004F0DBE" w:rsidP="00CD2912">
      <w:pPr>
        <w:shd w:val="clear" w:color="auto" w:fill="FFFFFF"/>
        <w:spacing w:after="0" w:line="264" w:lineRule="auto"/>
        <w:outlineLvl w:val="2"/>
        <w:rPr>
          <w:rFonts w:ascii="Montserrat" w:eastAsia="Times New Roman" w:hAnsi="Montserrat" w:cs="Times New Roman"/>
          <w:b/>
          <w:bCs/>
          <w:color w:val="000000" w:themeColor="text1"/>
          <w:kern w:val="0"/>
          <w:sz w:val="28"/>
          <w:szCs w:val="28"/>
          <w:lang w:eastAsia="nl-NL"/>
          <w14:ligatures w14:val="none"/>
        </w:rPr>
      </w:pPr>
      <w:r>
        <w:rPr>
          <w:rFonts w:ascii="Montserrat" w:eastAsia="Times New Roman" w:hAnsi="Montserrat" w:cs="Times New Roman"/>
          <w:b/>
          <w:bCs/>
          <w:color w:val="000000" w:themeColor="text1"/>
          <w:kern w:val="0"/>
          <w:sz w:val="28"/>
          <w:szCs w:val="28"/>
          <w:lang w:eastAsia="nl-NL"/>
          <w14:ligatures w14:val="none"/>
        </w:rPr>
        <w:t>Vertel</w:t>
      </w:r>
      <w:r w:rsidR="00B433F8" w:rsidRPr="00FF7D86">
        <w:rPr>
          <w:rFonts w:ascii="Montserrat" w:eastAsia="Times New Roman" w:hAnsi="Montserrat" w:cs="Times New Roman"/>
          <w:b/>
          <w:bCs/>
          <w:color w:val="000000" w:themeColor="text1"/>
          <w:kern w:val="0"/>
          <w:sz w:val="28"/>
          <w:szCs w:val="28"/>
          <w:lang w:eastAsia="nl-NL"/>
          <w14:ligatures w14:val="none"/>
        </w:rPr>
        <w:t>                                                                  </w:t>
      </w:r>
    </w:p>
    <w:p w14:paraId="1FFB2D4E" w14:textId="77777777" w:rsidR="004F0DBE" w:rsidRDefault="004F0DBE" w:rsidP="004F0DBE">
      <w:pPr>
        <w:shd w:val="clear" w:color="auto" w:fill="FFFFFF"/>
        <w:spacing w:after="0" w:line="264" w:lineRule="auto"/>
        <w:outlineLvl w:val="2"/>
        <w:rPr>
          <w:rFonts w:ascii="Montserrat" w:eastAsia="system-ui" w:hAnsi="Montserrat" w:cs="system-ui"/>
          <w:color w:val="09090B"/>
        </w:rPr>
      </w:pPr>
      <w:r w:rsidRPr="004F0DBE">
        <w:rPr>
          <w:rFonts w:ascii="Montserrat" w:eastAsia="system-ui" w:hAnsi="Montserrat" w:cs="system-ui"/>
          <w:color w:val="09090B"/>
        </w:rPr>
        <w:t>Elektriciteit en magnetisme als krachten in de natuur waren dus al lang bekend. Maar elektriciteit uit het stopcontact is er eigenlijk nog maar kort. Zo'n 200 jaar geleden ontdekte een natuurkundige, Michael Faraday, die erg van experimenteren hield, hoe je met behulp van magnetisme zelf elektriciteit kunt opwekken. Aan zijn ontdekking hebben we te danken dat we elektriciteit nu via een elektriciteitsdraad uit het stopcontact kunnen laten stromen. Over de techniek volgende les meer. Nu eerst zelf experimenteren met (statische) elektriciteit en magnetisme als natuurkrachten!</w:t>
      </w:r>
    </w:p>
    <w:p w14:paraId="0205BAF1" w14:textId="77777777" w:rsidR="004F0DBE" w:rsidRDefault="004F0DBE" w:rsidP="004F0DBE">
      <w:pPr>
        <w:shd w:val="clear" w:color="auto" w:fill="FFFFFF"/>
        <w:spacing w:after="0" w:line="264" w:lineRule="auto"/>
        <w:outlineLvl w:val="2"/>
        <w:rPr>
          <w:rFonts w:ascii="Montserrat" w:eastAsia="system-ui" w:hAnsi="Montserrat" w:cs="system-ui"/>
          <w:color w:val="09090B"/>
        </w:rPr>
      </w:pPr>
    </w:p>
    <w:p w14:paraId="7BE2A631" w14:textId="6E535773" w:rsidR="00B433F8" w:rsidRPr="00FE2D2E" w:rsidRDefault="00B433F8" w:rsidP="00CD2912">
      <w:pPr>
        <w:shd w:val="clear" w:color="auto" w:fill="FFFFFF"/>
        <w:spacing w:after="0" w:line="264" w:lineRule="auto"/>
        <w:outlineLvl w:val="2"/>
        <w:rPr>
          <w:rFonts w:ascii="Montserrat" w:eastAsia="system-ui" w:hAnsi="Montserrat" w:cs="system-ui"/>
          <w:color w:val="09090B"/>
        </w:rPr>
      </w:pPr>
      <w:r w:rsidRPr="00FF7D86">
        <w:rPr>
          <w:rFonts w:ascii="Montserrat" w:eastAsia="Times New Roman" w:hAnsi="Montserrat" w:cs="Times New Roman"/>
          <w:b/>
          <w:bCs/>
          <w:color w:val="000000" w:themeColor="text1"/>
          <w:kern w:val="0"/>
          <w:sz w:val="28"/>
          <w:szCs w:val="28"/>
          <w:lang w:eastAsia="nl-NL"/>
          <w14:ligatures w14:val="none"/>
        </w:rPr>
        <w:t>Verwerking</w:t>
      </w:r>
    </w:p>
    <w:p w14:paraId="716CF97F" w14:textId="6CDDF8C2" w:rsidR="001451F3" w:rsidRDefault="004F0DBE" w:rsidP="004F0DBE">
      <w:pPr>
        <w:shd w:val="clear" w:color="auto" w:fill="FFFFFF"/>
        <w:spacing w:after="0" w:line="264" w:lineRule="auto"/>
        <w:outlineLvl w:val="2"/>
        <w:rPr>
          <w:rFonts w:ascii="Montserrat" w:eastAsia="system-ui" w:hAnsi="Montserrat" w:cs="system-ui"/>
          <w:color w:val="09090B"/>
        </w:rPr>
      </w:pPr>
      <w:r w:rsidRPr="004F0DBE">
        <w:rPr>
          <w:rFonts w:ascii="Montserrat" w:eastAsia="system-ui" w:hAnsi="Montserrat" w:cs="system-ui"/>
          <w:color w:val="09090B"/>
        </w:rPr>
        <w:t xml:space="preserve">Laat kinderen in twee groepen experimenteren met statische elektriciteit en magnetisme. </w:t>
      </w:r>
      <w:r w:rsidR="00692DF8">
        <w:rPr>
          <w:rFonts w:ascii="Montserrat" w:eastAsia="system-ui" w:hAnsi="Montserrat" w:cs="system-ui"/>
          <w:color w:val="09090B"/>
        </w:rPr>
        <w:t xml:space="preserve">Een groep </w:t>
      </w:r>
      <w:r w:rsidRPr="004F0DBE">
        <w:rPr>
          <w:rFonts w:ascii="Montserrat" w:eastAsia="system-ui" w:hAnsi="Montserrat" w:cs="system-ui"/>
          <w:color w:val="09090B"/>
        </w:rPr>
        <w:t xml:space="preserve">gaat in tweetallen aan de slag met statische elektriciteit. </w:t>
      </w:r>
      <w:r w:rsidR="00037FEE">
        <w:rPr>
          <w:rFonts w:ascii="Montserrat" w:eastAsia="system-ui" w:hAnsi="Montserrat" w:cs="system-ui"/>
          <w:color w:val="09090B"/>
        </w:rPr>
        <w:t xml:space="preserve">Laat ze een proefje kiezen van </w:t>
      </w:r>
      <w:r w:rsidR="00A032E5">
        <w:rPr>
          <w:rFonts w:ascii="Montserrat" w:eastAsia="system-ui" w:hAnsi="Montserrat" w:cs="system-ui"/>
          <w:color w:val="09090B"/>
        </w:rPr>
        <w:t xml:space="preserve">de website </w:t>
      </w:r>
      <w:r w:rsidR="00037FEE">
        <w:rPr>
          <w:rFonts w:ascii="Montserrat" w:eastAsia="system-ui" w:hAnsi="Montserrat" w:cs="system-ui"/>
          <w:color w:val="09090B"/>
        </w:rPr>
        <w:t>proefjes.nl</w:t>
      </w:r>
      <w:r w:rsidR="00A032E5">
        <w:rPr>
          <w:rFonts w:ascii="Montserrat" w:eastAsia="system-ui" w:hAnsi="Montserrat" w:cs="system-ui"/>
          <w:color w:val="09090B"/>
        </w:rPr>
        <w:t>, zie</w:t>
      </w:r>
      <w:r w:rsidR="0034285B" w:rsidRPr="007A54B7">
        <w:rPr>
          <w:rFonts w:ascii="Montserrat" w:eastAsia="system-ui" w:hAnsi="Montserrat" w:cs="system-ui"/>
        </w:rPr>
        <w:t xml:space="preserve"> </w:t>
      </w:r>
      <w:hyperlink r:id="rId6" w:history="1">
        <w:r w:rsidR="007A54B7" w:rsidRPr="007A54B7">
          <w:rPr>
            <w:rStyle w:val="Hyperlink"/>
            <w:rFonts w:ascii="Montserrat" w:eastAsia="system-ui" w:hAnsi="Montserrat" w:cs="system-ui"/>
          </w:rPr>
          <w:t>statische elektriciteit</w:t>
        </w:r>
      </w:hyperlink>
      <w:r w:rsidR="007A54B7">
        <w:rPr>
          <w:rFonts w:ascii="Montserrat" w:eastAsia="system-ui" w:hAnsi="Montserrat" w:cs="system-ui"/>
          <w:color w:val="09090B"/>
        </w:rPr>
        <w:t xml:space="preserve"> </w:t>
      </w:r>
      <w:r w:rsidR="0071764A">
        <w:rPr>
          <w:rFonts w:ascii="Montserrat" w:eastAsia="system-ui" w:hAnsi="Montserrat" w:cs="system-ui"/>
          <w:color w:val="09090B"/>
        </w:rPr>
        <w:t>Zorg voor de materialen die daarvoor no</w:t>
      </w:r>
      <w:r w:rsidR="001451F3">
        <w:rPr>
          <w:rFonts w:ascii="Montserrat" w:eastAsia="system-ui" w:hAnsi="Montserrat" w:cs="system-ui"/>
          <w:color w:val="09090B"/>
        </w:rPr>
        <w:t>dig zijn</w:t>
      </w:r>
      <w:r w:rsidR="00021F8B">
        <w:rPr>
          <w:rFonts w:ascii="Montserrat" w:eastAsia="system-ui" w:hAnsi="Montserrat" w:cs="system-ui"/>
          <w:color w:val="09090B"/>
        </w:rPr>
        <w:t xml:space="preserve"> (blikje, ballonnen, peper en zout).</w:t>
      </w:r>
    </w:p>
    <w:p w14:paraId="3BA5453F" w14:textId="7D884FDE" w:rsidR="004F0DBE" w:rsidRDefault="004F0DBE" w:rsidP="004F0DBE">
      <w:pPr>
        <w:shd w:val="clear" w:color="auto" w:fill="FFFFFF"/>
        <w:spacing w:after="0" w:line="264" w:lineRule="auto"/>
        <w:outlineLvl w:val="2"/>
        <w:rPr>
          <w:rFonts w:ascii="Montserrat" w:eastAsia="system-ui" w:hAnsi="Montserrat" w:cs="system-ui"/>
          <w:color w:val="09090B"/>
        </w:rPr>
      </w:pPr>
      <w:r w:rsidRPr="004F0DBE">
        <w:rPr>
          <w:rFonts w:ascii="Montserrat" w:eastAsia="system-ui" w:hAnsi="Montserrat" w:cs="system-ui"/>
          <w:color w:val="09090B"/>
        </w:rPr>
        <w:t xml:space="preserve">De andere groep gaat in tweetallen smeermessen (of lange spijkers) magnetisch maken. Welke materialen blijven hangen aan het mes? Welke niet? En hoelang blijft het mes magnetisch? Zie </w:t>
      </w:r>
      <w:r w:rsidRPr="004F0DBE">
        <w:rPr>
          <w:rFonts w:ascii="Montserrat" w:eastAsia="system-ui" w:hAnsi="Montserrat" w:cs="system-ui"/>
          <w:b/>
          <w:bCs/>
          <w:color w:val="09090B"/>
        </w:rPr>
        <w:t>bijlage: ‘Magnetisch mes’</w:t>
      </w:r>
      <w:r w:rsidRPr="004F0DBE">
        <w:rPr>
          <w:rFonts w:ascii="Montserrat" w:eastAsia="system-ui" w:hAnsi="Montserrat" w:cs="system-ui"/>
          <w:color w:val="09090B"/>
        </w:rPr>
        <w:t>. Wissel na verloop van tijd.</w:t>
      </w:r>
    </w:p>
    <w:p w14:paraId="4E5E4EFD" w14:textId="77777777" w:rsidR="004F0DBE" w:rsidRDefault="004F0DBE" w:rsidP="004F0DBE">
      <w:pPr>
        <w:shd w:val="clear" w:color="auto" w:fill="FFFFFF"/>
        <w:spacing w:after="0" w:line="264" w:lineRule="auto"/>
        <w:outlineLvl w:val="2"/>
        <w:rPr>
          <w:rFonts w:ascii="Montserrat" w:eastAsia="system-ui" w:hAnsi="Montserrat" w:cs="system-ui"/>
          <w:color w:val="09090B"/>
        </w:rPr>
      </w:pPr>
    </w:p>
    <w:p w14:paraId="6B08DA6A" w14:textId="77777777" w:rsidR="00B433F8" w:rsidRPr="00FF7D86" w:rsidRDefault="00B433F8" w:rsidP="00CD2912">
      <w:pPr>
        <w:shd w:val="clear" w:color="auto" w:fill="FFFFFF"/>
        <w:spacing w:after="0" w:line="264" w:lineRule="auto"/>
        <w:outlineLvl w:val="2"/>
        <w:rPr>
          <w:rFonts w:ascii="Montserrat" w:eastAsia="Times New Roman" w:hAnsi="Montserrat" w:cs="Times New Roman"/>
          <w:b/>
          <w:bCs/>
          <w:color w:val="000000" w:themeColor="text1"/>
          <w:kern w:val="0"/>
          <w:sz w:val="28"/>
          <w:szCs w:val="28"/>
          <w:lang w:eastAsia="nl-NL"/>
          <w14:ligatures w14:val="none"/>
        </w:rPr>
      </w:pPr>
      <w:r w:rsidRPr="00FF7D86">
        <w:rPr>
          <w:rFonts w:ascii="Montserrat" w:eastAsia="Times New Roman" w:hAnsi="Montserrat" w:cs="Times New Roman"/>
          <w:b/>
          <w:bCs/>
          <w:color w:val="000000" w:themeColor="text1"/>
          <w:kern w:val="0"/>
          <w:sz w:val="28"/>
          <w:szCs w:val="28"/>
          <w:lang w:eastAsia="nl-NL"/>
          <w14:ligatures w14:val="none"/>
        </w:rPr>
        <w:t>Terugblik      </w:t>
      </w:r>
    </w:p>
    <w:p w14:paraId="247B4601" w14:textId="77777777" w:rsidR="004F0DBE" w:rsidRDefault="004F0DBE" w:rsidP="004F0DBE">
      <w:pPr>
        <w:shd w:val="clear" w:color="auto" w:fill="FFFFFF"/>
        <w:spacing w:after="0" w:line="264" w:lineRule="auto"/>
        <w:outlineLvl w:val="2"/>
        <w:rPr>
          <w:rFonts w:ascii="Montserrat" w:eastAsia="system-ui" w:hAnsi="Montserrat" w:cs="system-ui"/>
          <w:color w:val="09090B"/>
        </w:rPr>
      </w:pPr>
      <w:r w:rsidRPr="004F0DBE">
        <w:rPr>
          <w:rFonts w:ascii="Montserrat" w:eastAsia="system-ui" w:hAnsi="Montserrat" w:cs="system-ui"/>
          <w:color w:val="09090B"/>
        </w:rPr>
        <w:t>Concludeer tot slot: elektriciteit en magnetisme doen het WONDERWEL! (</w:t>
      </w:r>
      <w:r w:rsidRPr="004F0DBE">
        <w:rPr>
          <w:rFonts w:ascii="Montserrat" w:eastAsia="system-ui" w:hAnsi="Montserrat" w:cs="system-ui"/>
          <w:b/>
          <w:bCs/>
          <w:color w:val="09090B"/>
        </w:rPr>
        <w:t>dia 8</w:t>
      </w:r>
      <w:r w:rsidRPr="004F0DBE">
        <w:rPr>
          <w:rFonts w:ascii="Montserrat" w:eastAsia="system-ui" w:hAnsi="Montserrat" w:cs="system-ui"/>
          <w:color w:val="09090B"/>
        </w:rPr>
        <w:t>)</w:t>
      </w:r>
    </w:p>
    <w:p w14:paraId="283963B7" w14:textId="77777777" w:rsidR="004F0DBE" w:rsidRDefault="004F0DBE" w:rsidP="004F0DBE">
      <w:pPr>
        <w:shd w:val="clear" w:color="auto" w:fill="FFFFFF"/>
        <w:spacing w:after="0" w:line="264" w:lineRule="auto"/>
        <w:outlineLvl w:val="2"/>
        <w:rPr>
          <w:rFonts w:ascii="Montserrat" w:eastAsia="system-ui" w:hAnsi="Montserrat" w:cs="system-ui"/>
          <w:color w:val="09090B"/>
        </w:rPr>
      </w:pPr>
    </w:p>
    <w:p w14:paraId="74A79800" w14:textId="77777777" w:rsidR="00B433F8" w:rsidRPr="00FF7D86" w:rsidRDefault="00B433F8" w:rsidP="00CD2912">
      <w:pPr>
        <w:shd w:val="clear" w:color="auto" w:fill="FFFFFF"/>
        <w:spacing w:after="0" w:line="264" w:lineRule="auto"/>
        <w:outlineLvl w:val="2"/>
        <w:rPr>
          <w:rFonts w:ascii="Montserrat" w:eastAsia="Times New Roman" w:hAnsi="Montserrat" w:cs="Times New Roman"/>
          <w:b/>
          <w:bCs/>
          <w:color w:val="000000" w:themeColor="text1"/>
          <w:kern w:val="0"/>
          <w:sz w:val="28"/>
          <w:szCs w:val="28"/>
          <w:lang w:eastAsia="nl-NL"/>
          <w14:ligatures w14:val="none"/>
        </w:rPr>
      </w:pPr>
      <w:r w:rsidRPr="00FF7D86">
        <w:rPr>
          <w:rFonts w:ascii="Montserrat" w:eastAsia="Times New Roman" w:hAnsi="Montserrat" w:cs="Times New Roman"/>
          <w:b/>
          <w:bCs/>
          <w:color w:val="000000" w:themeColor="text1"/>
          <w:kern w:val="0"/>
          <w:sz w:val="28"/>
          <w:szCs w:val="28"/>
          <w:lang w:eastAsia="nl-NL"/>
          <w14:ligatures w14:val="none"/>
        </w:rPr>
        <w:t>Extra</w:t>
      </w:r>
    </w:p>
    <w:p w14:paraId="0EB4FBA3" w14:textId="09A00BBA" w:rsidR="004F0DBE" w:rsidRPr="004F0DBE" w:rsidRDefault="004F0DBE" w:rsidP="004F0DBE">
      <w:pPr>
        <w:shd w:val="clear" w:color="auto" w:fill="FFFFFF" w:themeFill="background1"/>
        <w:rPr>
          <w:rFonts w:ascii="Montserrat" w:eastAsia="system-ui" w:hAnsi="Montserrat" w:cs="system-ui"/>
          <w:color w:val="09090B"/>
        </w:rPr>
      </w:pPr>
      <w:r w:rsidRPr="004F0DBE">
        <w:rPr>
          <w:rFonts w:ascii="Montserrat" w:eastAsia="system-ui" w:hAnsi="Montserrat" w:cs="system-ui"/>
          <w:color w:val="09090B"/>
        </w:rPr>
        <w:t>In deze les ligt de nadruk op verwondering en zelf ervaren. Voor meer uitleg kun je tussendoor of na de les de volgende filmpjes laten zien</w:t>
      </w:r>
      <w:r w:rsidR="0072041F">
        <w:rPr>
          <w:rFonts w:ascii="Montserrat" w:eastAsia="system-ui" w:hAnsi="Montserrat" w:cs="system-ui"/>
          <w:color w:val="09090B"/>
        </w:rPr>
        <w:t>.</w:t>
      </w:r>
    </w:p>
    <w:p w14:paraId="50266259" w14:textId="0840CC0F" w:rsidR="004F0DBE" w:rsidRPr="004F0DBE" w:rsidRDefault="004F0DBE" w:rsidP="004F0DBE">
      <w:pPr>
        <w:rPr>
          <w:rFonts w:ascii="Montserrat" w:hAnsi="Montserrat"/>
        </w:rPr>
      </w:pPr>
      <w:r w:rsidRPr="004F0DBE">
        <w:rPr>
          <w:rFonts w:ascii="Montserrat" w:eastAsia="system-ui" w:hAnsi="Montserrat" w:cs="system-ui"/>
          <w:color w:val="09090B"/>
        </w:rPr>
        <w:t>Voor uitleg over wat er gebeurt bij onweer</w:t>
      </w:r>
      <w:r w:rsidR="000F77F2">
        <w:rPr>
          <w:rFonts w:ascii="Montserrat" w:eastAsia="system-ui" w:hAnsi="Montserrat" w:cs="system-ui"/>
          <w:color w:val="09090B"/>
        </w:rPr>
        <w:t>,</w:t>
      </w:r>
      <w:r w:rsidRPr="004F0DBE">
        <w:rPr>
          <w:rFonts w:ascii="Montserrat" w:eastAsia="system-ui" w:hAnsi="Montserrat" w:cs="system-ui"/>
          <w:color w:val="09090B"/>
        </w:rPr>
        <w:t xml:space="preserve"> zie</w:t>
      </w:r>
      <w:r w:rsidR="00745AC2">
        <w:rPr>
          <w:rFonts w:ascii="Montserrat" w:eastAsia="system-ui" w:hAnsi="Montserrat" w:cs="system-ui"/>
          <w:color w:val="09090B"/>
        </w:rPr>
        <w:t xml:space="preserve"> </w:t>
      </w:r>
      <w:r w:rsidR="0072041F" w:rsidRPr="004F0DBE">
        <w:rPr>
          <w:rFonts w:ascii="Montserrat" w:eastAsia="system-ui" w:hAnsi="Montserrat" w:cs="system-ui"/>
          <w:b/>
          <w:bCs/>
          <w:color w:val="09090B"/>
        </w:rPr>
        <w:t xml:space="preserve">dia </w:t>
      </w:r>
      <w:r w:rsidR="00745AC2">
        <w:rPr>
          <w:rFonts w:ascii="Montserrat" w:eastAsia="system-ui" w:hAnsi="Montserrat" w:cs="system-ui"/>
          <w:b/>
          <w:bCs/>
          <w:color w:val="09090B"/>
        </w:rPr>
        <w:t>9</w:t>
      </w:r>
    </w:p>
    <w:p w14:paraId="6B97CAC5" w14:textId="3F77FB43" w:rsidR="004F0DBE" w:rsidRPr="004F0DBE" w:rsidRDefault="004F0DBE" w:rsidP="004F0DBE">
      <w:pPr>
        <w:rPr>
          <w:rFonts w:ascii="Montserrat" w:hAnsi="Montserrat"/>
        </w:rPr>
      </w:pPr>
      <w:r w:rsidRPr="004F0DBE">
        <w:rPr>
          <w:rFonts w:ascii="Montserrat" w:eastAsia="system-ui" w:hAnsi="Montserrat" w:cs="system-ui"/>
          <w:color w:val="09090B"/>
        </w:rPr>
        <w:lastRenderedPageBreak/>
        <w:t>Voor uitleg over de werking van magneten</w:t>
      </w:r>
      <w:r w:rsidR="000F77F2">
        <w:rPr>
          <w:rFonts w:ascii="Montserrat" w:eastAsia="system-ui" w:hAnsi="Montserrat" w:cs="system-ui"/>
          <w:color w:val="09090B"/>
        </w:rPr>
        <w:t>,</w:t>
      </w:r>
      <w:r w:rsidRPr="004F0DBE">
        <w:rPr>
          <w:rFonts w:ascii="Montserrat" w:eastAsia="system-ui" w:hAnsi="Montserrat" w:cs="system-ui"/>
          <w:color w:val="09090B"/>
        </w:rPr>
        <w:t xml:space="preserve"> zie</w:t>
      </w:r>
      <w:r w:rsidR="00745AC2">
        <w:rPr>
          <w:rFonts w:ascii="Montserrat" w:eastAsia="system-ui" w:hAnsi="Montserrat" w:cs="system-ui"/>
          <w:color w:val="09090B"/>
        </w:rPr>
        <w:t xml:space="preserve"> filmpje</w:t>
      </w:r>
      <w:r w:rsidR="002D36D3">
        <w:rPr>
          <w:rFonts w:ascii="Montserrat" w:eastAsia="system-ui" w:hAnsi="Montserrat" w:cs="system-ui"/>
          <w:color w:val="09090B"/>
        </w:rPr>
        <w:t xml:space="preserve"> op </w:t>
      </w:r>
      <w:r w:rsidR="0072041F" w:rsidRPr="004F0DBE">
        <w:rPr>
          <w:rFonts w:ascii="Montserrat" w:eastAsia="system-ui" w:hAnsi="Montserrat" w:cs="system-ui"/>
          <w:b/>
          <w:bCs/>
          <w:color w:val="09090B"/>
        </w:rPr>
        <w:t xml:space="preserve">dia </w:t>
      </w:r>
      <w:r w:rsidR="0072041F">
        <w:rPr>
          <w:rFonts w:ascii="Montserrat" w:eastAsia="system-ui" w:hAnsi="Montserrat" w:cs="system-ui"/>
          <w:b/>
          <w:bCs/>
          <w:color w:val="09090B"/>
        </w:rPr>
        <w:t>10</w:t>
      </w:r>
    </w:p>
    <w:p w14:paraId="054C148D" w14:textId="78EF1D37" w:rsidR="004F0DBE" w:rsidRPr="004F0DBE" w:rsidRDefault="004F0DBE" w:rsidP="004F0DBE">
      <w:pPr>
        <w:rPr>
          <w:rFonts w:ascii="Montserrat" w:eastAsia="system-ui" w:hAnsi="Montserrat" w:cs="system-ui"/>
          <w:color w:val="0563C1" w:themeColor="hyperlink"/>
          <w:u w:val="single"/>
        </w:rPr>
      </w:pPr>
      <w:r w:rsidRPr="004F0DBE">
        <w:rPr>
          <w:rFonts w:ascii="Montserrat" w:eastAsia="system-ui" w:hAnsi="Montserrat" w:cs="system-ui"/>
          <w:color w:val="09090B"/>
        </w:rPr>
        <w:t xml:space="preserve">Voor een filmpje </w:t>
      </w:r>
      <w:r w:rsidR="002D36D3">
        <w:rPr>
          <w:rFonts w:ascii="Montserrat" w:eastAsia="system-ui" w:hAnsi="Montserrat" w:cs="system-ui"/>
          <w:color w:val="09090B"/>
        </w:rPr>
        <w:t xml:space="preserve">met meer leuke </w:t>
      </w:r>
      <w:r w:rsidRPr="004F0DBE">
        <w:rPr>
          <w:rFonts w:ascii="Montserrat" w:eastAsia="system-ui" w:hAnsi="Montserrat" w:cs="system-ui"/>
          <w:color w:val="09090B"/>
        </w:rPr>
        <w:t>proefjes met statische elektriciteit</w:t>
      </w:r>
      <w:r w:rsidR="000F77F2">
        <w:rPr>
          <w:rFonts w:ascii="Montserrat" w:eastAsia="system-ui" w:hAnsi="Montserrat" w:cs="system-ui"/>
          <w:color w:val="09090B"/>
        </w:rPr>
        <w:t>,</w:t>
      </w:r>
      <w:r w:rsidRPr="004F0DBE">
        <w:rPr>
          <w:rFonts w:ascii="Montserrat" w:eastAsia="system-ui" w:hAnsi="Montserrat" w:cs="system-ui"/>
          <w:color w:val="09090B"/>
        </w:rPr>
        <w:t xml:space="preserve"> zie</w:t>
      </w:r>
      <w:r w:rsidR="002D36D3">
        <w:rPr>
          <w:rFonts w:ascii="Montserrat" w:eastAsia="system-ui" w:hAnsi="Montserrat" w:cs="system-ui"/>
          <w:color w:val="09090B"/>
        </w:rPr>
        <w:t xml:space="preserve"> </w:t>
      </w:r>
      <w:r w:rsidR="0072041F" w:rsidRPr="004F0DBE">
        <w:rPr>
          <w:rFonts w:ascii="Montserrat" w:eastAsia="system-ui" w:hAnsi="Montserrat" w:cs="system-ui"/>
          <w:b/>
          <w:bCs/>
          <w:color w:val="09090B"/>
        </w:rPr>
        <w:t xml:space="preserve">dia </w:t>
      </w:r>
      <w:r w:rsidR="0072041F">
        <w:rPr>
          <w:rFonts w:ascii="Montserrat" w:eastAsia="system-ui" w:hAnsi="Montserrat" w:cs="system-ui"/>
          <w:b/>
          <w:bCs/>
          <w:color w:val="09090B"/>
        </w:rPr>
        <w:t>11</w:t>
      </w:r>
    </w:p>
    <w:p w14:paraId="07E9C948" w14:textId="4ACF709C" w:rsidR="000F70D5" w:rsidRDefault="004F0DBE" w:rsidP="004F0DBE">
      <w:pPr>
        <w:shd w:val="clear" w:color="auto" w:fill="FFFFFF" w:themeFill="background1"/>
        <w:rPr>
          <w:rStyle w:val="Hyperlink"/>
          <w:rFonts w:ascii="Montserrat" w:eastAsia="system-ui" w:hAnsi="Montserrat" w:cs="system-ui"/>
        </w:rPr>
      </w:pPr>
      <w:r w:rsidRPr="004F0DBE">
        <w:rPr>
          <w:rFonts w:ascii="Montserrat" w:eastAsia="system-ui" w:hAnsi="Montserrat" w:cs="system-ui"/>
          <w:color w:val="09090B"/>
        </w:rPr>
        <w:t xml:space="preserve">Krijg je geen genoeg van proefjes? Maak dan met kinderen een kompas. Zie: </w:t>
      </w:r>
      <w:hyperlink r:id="rId7" w:history="1">
        <w:r w:rsidR="007A54B7" w:rsidRPr="00267CA9">
          <w:rPr>
            <w:rStyle w:val="Hyperlink"/>
            <w:rFonts w:ascii="Montserrat" w:eastAsia="system-ui" w:hAnsi="Montserrat" w:cs="system-ui"/>
          </w:rPr>
          <w:t>https://www.nemosciencemuseum.nl/nl/ontdek/doe-het-zelf/maak-een-kompas/</w:t>
        </w:r>
      </w:hyperlink>
    </w:p>
    <w:p w14:paraId="427F8F80" w14:textId="10C40612" w:rsidR="00D507E8" w:rsidRPr="00EB50B2" w:rsidRDefault="008F13BF" w:rsidP="004F0DBE">
      <w:pPr>
        <w:shd w:val="clear" w:color="auto" w:fill="FFFFFF" w:themeFill="background1"/>
        <w:rPr>
          <w:rStyle w:val="Hyperlink"/>
          <w:rFonts w:ascii="Montserrat" w:eastAsia="system-ui" w:hAnsi="Montserrat" w:cs="system-ui"/>
          <w:b/>
          <w:bCs/>
          <w:color w:val="auto"/>
          <w:u w:val="none"/>
        </w:rPr>
      </w:pPr>
      <w:r>
        <w:rPr>
          <w:rStyle w:val="Hyperlink"/>
          <w:rFonts w:ascii="Montserrat" w:eastAsia="system-ui" w:hAnsi="Montserrat" w:cs="system-ui"/>
          <w:color w:val="auto"/>
          <w:u w:val="none"/>
        </w:rPr>
        <w:t xml:space="preserve">In de thuisopdracht </w:t>
      </w:r>
      <w:r w:rsidR="007A01BE">
        <w:rPr>
          <w:rStyle w:val="Hyperlink"/>
          <w:rFonts w:ascii="Montserrat" w:eastAsia="system-ui" w:hAnsi="Montserrat" w:cs="system-ui"/>
          <w:color w:val="auto"/>
          <w:u w:val="none"/>
        </w:rPr>
        <w:t xml:space="preserve">gaan </w:t>
      </w:r>
      <w:r>
        <w:rPr>
          <w:rStyle w:val="Hyperlink"/>
          <w:rFonts w:ascii="Montserrat" w:eastAsia="system-ui" w:hAnsi="Montserrat" w:cs="system-ui"/>
          <w:color w:val="auto"/>
          <w:u w:val="none"/>
        </w:rPr>
        <w:t>de kinderen op</w:t>
      </w:r>
      <w:r w:rsidR="005A5BF9">
        <w:rPr>
          <w:rStyle w:val="Hyperlink"/>
          <w:rFonts w:ascii="Montserrat" w:eastAsia="system-ui" w:hAnsi="Montserrat" w:cs="system-ui"/>
          <w:color w:val="auto"/>
          <w:u w:val="none"/>
        </w:rPr>
        <w:t xml:space="preserve"> zoek </w:t>
      </w:r>
      <w:r w:rsidR="007A01BE">
        <w:rPr>
          <w:rStyle w:val="Hyperlink"/>
          <w:rFonts w:ascii="Montserrat" w:eastAsia="system-ui" w:hAnsi="Montserrat" w:cs="system-ui"/>
          <w:color w:val="auto"/>
          <w:u w:val="none"/>
        </w:rPr>
        <w:t xml:space="preserve">naar </w:t>
      </w:r>
      <w:r w:rsidR="003466DF">
        <w:rPr>
          <w:rStyle w:val="Hyperlink"/>
          <w:rFonts w:ascii="Montserrat" w:eastAsia="system-ui" w:hAnsi="Montserrat" w:cs="system-ui"/>
          <w:color w:val="auto"/>
          <w:u w:val="none"/>
        </w:rPr>
        <w:t>alle apparaten die thuis elektriciteit verbruiken. Ook wordt er met de ouders een elektromagneet gemaakt</w:t>
      </w:r>
      <w:r w:rsidR="008C5860">
        <w:rPr>
          <w:rStyle w:val="Hyperlink"/>
          <w:rFonts w:ascii="Montserrat" w:eastAsia="system-ui" w:hAnsi="Montserrat" w:cs="system-ui"/>
          <w:color w:val="auto"/>
          <w:u w:val="none"/>
        </w:rPr>
        <w:t xml:space="preserve">. Daarmee ervaren zij ook de twee natuurkrachten die bij het opwekken van elektriciteit </w:t>
      </w:r>
      <w:r w:rsidR="005A5BF9">
        <w:rPr>
          <w:rStyle w:val="Hyperlink"/>
          <w:rFonts w:ascii="Montserrat" w:eastAsia="system-ui" w:hAnsi="Montserrat" w:cs="system-ui"/>
          <w:color w:val="auto"/>
          <w:u w:val="none"/>
        </w:rPr>
        <w:t xml:space="preserve">zo </w:t>
      </w:r>
      <w:r w:rsidR="008C5860">
        <w:rPr>
          <w:rStyle w:val="Hyperlink"/>
          <w:rFonts w:ascii="Montserrat" w:eastAsia="system-ui" w:hAnsi="Montserrat" w:cs="system-ui"/>
          <w:color w:val="auto"/>
          <w:u w:val="none"/>
        </w:rPr>
        <w:t>belangrijk zijn</w:t>
      </w:r>
      <w:r w:rsidR="00C93712">
        <w:rPr>
          <w:rStyle w:val="Hyperlink"/>
          <w:rFonts w:ascii="Montserrat" w:eastAsia="system-ui" w:hAnsi="Montserrat" w:cs="system-ui"/>
          <w:color w:val="auto"/>
          <w:u w:val="none"/>
        </w:rPr>
        <w:t xml:space="preserve">, zie </w:t>
      </w:r>
      <w:r w:rsidR="00C93712" w:rsidRPr="00EB50B2">
        <w:rPr>
          <w:rStyle w:val="Hyperlink"/>
          <w:rFonts w:ascii="Montserrat" w:eastAsia="system-ui" w:hAnsi="Montserrat" w:cs="system-ui"/>
          <w:b/>
          <w:bCs/>
          <w:color w:val="auto"/>
          <w:u w:val="none"/>
        </w:rPr>
        <w:t>bijlage: ‘Neem je ouders mee</w:t>
      </w:r>
      <w:r w:rsidR="00EB50B2" w:rsidRPr="00EB50B2">
        <w:rPr>
          <w:rStyle w:val="Hyperlink"/>
          <w:rFonts w:ascii="Montserrat" w:eastAsia="system-ui" w:hAnsi="Montserrat" w:cs="system-ui"/>
          <w:b/>
          <w:bCs/>
          <w:color w:val="auto"/>
          <w:u w:val="none"/>
        </w:rPr>
        <w:t>’.</w:t>
      </w:r>
    </w:p>
    <w:p w14:paraId="18E63EA7" w14:textId="77777777" w:rsidR="007A01BE" w:rsidRDefault="007A01BE" w:rsidP="004F0DBE">
      <w:pPr>
        <w:shd w:val="clear" w:color="auto" w:fill="FFFFFF" w:themeFill="background1"/>
        <w:rPr>
          <w:rStyle w:val="Hyperlink"/>
          <w:rFonts w:ascii="Montserrat" w:eastAsia="system-ui" w:hAnsi="Montserrat" w:cs="system-ui"/>
          <w:color w:val="auto"/>
          <w:u w:val="none"/>
        </w:rPr>
      </w:pPr>
    </w:p>
    <w:p w14:paraId="5E0EE4AB" w14:textId="25DF2C4D" w:rsidR="007A01BE" w:rsidRPr="00D507E8" w:rsidRDefault="007A01BE" w:rsidP="004F0DBE">
      <w:pPr>
        <w:shd w:val="clear" w:color="auto" w:fill="FFFFFF" w:themeFill="background1"/>
        <w:rPr>
          <w:rFonts w:ascii="Montserrat" w:hAnsi="Montserrat"/>
        </w:rPr>
      </w:pPr>
    </w:p>
    <w:sectPr w:rsidR="007A01BE" w:rsidRPr="00D507E8" w:rsidSect="002939ED">
      <w:headerReference w:type="first" r:id="rId8"/>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D87A6" w14:textId="77777777" w:rsidR="009467B9" w:rsidRDefault="009467B9" w:rsidP="009E6EB4">
      <w:pPr>
        <w:spacing w:after="0" w:line="240" w:lineRule="auto"/>
      </w:pPr>
      <w:r>
        <w:separator/>
      </w:r>
    </w:p>
  </w:endnote>
  <w:endnote w:type="continuationSeparator" w:id="0">
    <w:p w14:paraId="2D60E1B3" w14:textId="77777777" w:rsidR="009467B9" w:rsidRDefault="009467B9" w:rsidP="009E6EB4">
      <w:pPr>
        <w:spacing w:after="0" w:line="240" w:lineRule="auto"/>
      </w:pPr>
      <w:r>
        <w:continuationSeparator/>
      </w:r>
    </w:p>
  </w:endnote>
  <w:endnote w:type="continuationNotice" w:id="1">
    <w:p w14:paraId="6075D087" w14:textId="77777777" w:rsidR="009467B9" w:rsidRDefault="00946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ystem-u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9C543" w14:textId="77777777" w:rsidR="009467B9" w:rsidRDefault="009467B9" w:rsidP="009E6EB4">
      <w:pPr>
        <w:spacing w:after="0" w:line="240" w:lineRule="auto"/>
      </w:pPr>
      <w:r>
        <w:separator/>
      </w:r>
    </w:p>
  </w:footnote>
  <w:footnote w:type="continuationSeparator" w:id="0">
    <w:p w14:paraId="3995140A" w14:textId="77777777" w:rsidR="009467B9" w:rsidRDefault="009467B9" w:rsidP="009E6EB4">
      <w:pPr>
        <w:spacing w:after="0" w:line="240" w:lineRule="auto"/>
      </w:pPr>
      <w:r>
        <w:continuationSeparator/>
      </w:r>
    </w:p>
  </w:footnote>
  <w:footnote w:type="continuationNotice" w:id="1">
    <w:p w14:paraId="4074C283" w14:textId="77777777" w:rsidR="009467B9" w:rsidRDefault="00946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58971" w14:textId="0B496C03" w:rsidR="00D3439B" w:rsidRDefault="00D3439B">
    <w:pPr>
      <w:pStyle w:val="Koptekst"/>
    </w:pPr>
    <w:r>
      <w:rPr>
        <w:noProof/>
      </w:rPr>
      <w:drawing>
        <wp:anchor distT="0" distB="0" distL="114300" distR="114300" simplePos="0" relativeHeight="251658240" behindDoc="1" locked="0" layoutInCell="1" allowOverlap="1" wp14:anchorId="1AC153E2" wp14:editId="258B79C3">
          <wp:simplePos x="0" y="0"/>
          <wp:positionH relativeFrom="column">
            <wp:posOffset>3352800</wp:posOffset>
          </wp:positionH>
          <wp:positionV relativeFrom="paragraph">
            <wp:posOffset>212068</wp:posOffset>
          </wp:positionV>
          <wp:extent cx="2538373" cy="377454"/>
          <wp:effectExtent l="0" t="0" r="1905" b="3810"/>
          <wp:wrapNone/>
          <wp:docPr id="478601557" name="Picture 478601557" descr="A blu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01557" name="Picture 1" descr="A blue letter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8373" cy="37745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F7"/>
    <w:rsid w:val="00021F8B"/>
    <w:rsid w:val="00037FEE"/>
    <w:rsid w:val="00087F75"/>
    <w:rsid w:val="000C5213"/>
    <w:rsid w:val="000F70D5"/>
    <w:rsid w:val="000F77F2"/>
    <w:rsid w:val="00105ECE"/>
    <w:rsid w:val="001451F3"/>
    <w:rsid w:val="00217743"/>
    <w:rsid w:val="00254B09"/>
    <w:rsid w:val="002626BB"/>
    <w:rsid w:val="002939ED"/>
    <w:rsid w:val="002D36D3"/>
    <w:rsid w:val="002D4B4E"/>
    <w:rsid w:val="002E294F"/>
    <w:rsid w:val="00317BBB"/>
    <w:rsid w:val="0034285B"/>
    <w:rsid w:val="00345738"/>
    <w:rsid w:val="003466DF"/>
    <w:rsid w:val="0038110A"/>
    <w:rsid w:val="0039456A"/>
    <w:rsid w:val="004F0DBE"/>
    <w:rsid w:val="005A5BF9"/>
    <w:rsid w:val="006160D5"/>
    <w:rsid w:val="00685F90"/>
    <w:rsid w:val="00692DF8"/>
    <w:rsid w:val="006D1CCA"/>
    <w:rsid w:val="0071764A"/>
    <w:rsid w:val="0072041F"/>
    <w:rsid w:val="007230F6"/>
    <w:rsid w:val="00745AC2"/>
    <w:rsid w:val="00785803"/>
    <w:rsid w:val="007A01BE"/>
    <w:rsid w:val="007A54B7"/>
    <w:rsid w:val="007C7C02"/>
    <w:rsid w:val="007F3485"/>
    <w:rsid w:val="00801A0B"/>
    <w:rsid w:val="0081325B"/>
    <w:rsid w:val="00830C66"/>
    <w:rsid w:val="00834BAB"/>
    <w:rsid w:val="00861735"/>
    <w:rsid w:val="008B5723"/>
    <w:rsid w:val="008C5860"/>
    <w:rsid w:val="008F13BF"/>
    <w:rsid w:val="009467B9"/>
    <w:rsid w:val="00983FD3"/>
    <w:rsid w:val="009B0840"/>
    <w:rsid w:val="009E6EB4"/>
    <w:rsid w:val="00A032E5"/>
    <w:rsid w:val="00A10E1B"/>
    <w:rsid w:val="00AA322D"/>
    <w:rsid w:val="00AC08FD"/>
    <w:rsid w:val="00AC79FD"/>
    <w:rsid w:val="00AE73B9"/>
    <w:rsid w:val="00B433F8"/>
    <w:rsid w:val="00B7417F"/>
    <w:rsid w:val="00BB7F27"/>
    <w:rsid w:val="00C035F8"/>
    <w:rsid w:val="00C159DF"/>
    <w:rsid w:val="00C93712"/>
    <w:rsid w:val="00CD2912"/>
    <w:rsid w:val="00D042B6"/>
    <w:rsid w:val="00D3439B"/>
    <w:rsid w:val="00D424EB"/>
    <w:rsid w:val="00D4676C"/>
    <w:rsid w:val="00D507E8"/>
    <w:rsid w:val="00DB38F7"/>
    <w:rsid w:val="00DD0777"/>
    <w:rsid w:val="00EB50B2"/>
    <w:rsid w:val="00ED2126"/>
    <w:rsid w:val="00ED3B6B"/>
    <w:rsid w:val="00EF0596"/>
    <w:rsid w:val="00F93BEA"/>
    <w:rsid w:val="00F958D8"/>
    <w:rsid w:val="00FA2D21"/>
    <w:rsid w:val="00FA676E"/>
    <w:rsid w:val="00FE2D2E"/>
    <w:rsid w:val="00FF7D86"/>
    <w:rsid w:val="0B454E5B"/>
    <w:rsid w:val="0BF531D2"/>
    <w:rsid w:val="0FFF9721"/>
    <w:rsid w:val="13506040"/>
    <w:rsid w:val="16880102"/>
    <w:rsid w:val="16C6DDF3"/>
    <w:rsid w:val="20E4FF71"/>
    <w:rsid w:val="2A9737C7"/>
    <w:rsid w:val="35499232"/>
    <w:rsid w:val="35BF8B3A"/>
    <w:rsid w:val="3A171FF9"/>
    <w:rsid w:val="4D504CA0"/>
    <w:rsid w:val="4D6F3D84"/>
    <w:rsid w:val="50B4E693"/>
    <w:rsid w:val="602A0FDE"/>
    <w:rsid w:val="622B6CC5"/>
    <w:rsid w:val="63C73D26"/>
    <w:rsid w:val="66FEDDE8"/>
    <w:rsid w:val="688B25C7"/>
    <w:rsid w:val="68B6D91E"/>
    <w:rsid w:val="6A367EAA"/>
    <w:rsid w:val="6BD24F0B"/>
    <w:rsid w:val="70B40FA4"/>
    <w:rsid w:val="71AE3ACE"/>
    <w:rsid w:val="7AFD4328"/>
    <w:rsid w:val="7C2F3D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9C677"/>
  <w15:chartTrackingRefBased/>
  <w15:docId w15:val="{B4FF6DAE-EB56-43AA-ABC3-76587305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E6EB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E6EB4"/>
  </w:style>
  <w:style w:type="paragraph" w:styleId="Voettekst">
    <w:name w:val="footer"/>
    <w:basedOn w:val="Standaard"/>
    <w:link w:val="VoettekstChar"/>
    <w:uiPriority w:val="99"/>
    <w:unhideWhenUsed/>
    <w:rsid w:val="009E6EB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E6EB4"/>
  </w:style>
  <w:style w:type="character" w:styleId="Hyperlink">
    <w:name w:val="Hyperlink"/>
    <w:basedOn w:val="Standaardalinea-lettertype"/>
    <w:uiPriority w:val="99"/>
    <w:unhideWhenUsed/>
    <w:rsid w:val="00A10E1B"/>
    <w:rPr>
      <w:color w:val="0563C1" w:themeColor="hyperlink"/>
      <w:u w:val="single"/>
    </w:rPr>
  </w:style>
  <w:style w:type="character" w:styleId="Onopgelostemelding">
    <w:name w:val="Unresolved Mention"/>
    <w:basedOn w:val="Standaardalinea-lettertype"/>
    <w:uiPriority w:val="99"/>
    <w:semiHidden/>
    <w:unhideWhenUsed/>
    <w:rsid w:val="0034285B"/>
    <w:rPr>
      <w:color w:val="605E5C"/>
      <w:shd w:val="clear" w:color="auto" w:fill="E1DFDD"/>
    </w:rPr>
  </w:style>
  <w:style w:type="character" w:styleId="GevolgdeHyperlink">
    <w:name w:val="FollowedHyperlink"/>
    <w:basedOn w:val="Standaardalinea-lettertype"/>
    <w:uiPriority w:val="99"/>
    <w:semiHidden/>
    <w:unhideWhenUsed/>
    <w:rsid w:val="001451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8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emosciencemuseum.nl/nl/ontdek/doe-het-zelf/maak-een-komp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efjes.nl/categorie/elektricite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899</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 Hollands</dc:creator>
  <cp:keywords/>
  <dc:description/>
  <cp:lastModifiedBy>Hans Wilschut</cp:lastModifiedBy>
  <cp:revision>25</cp:revision>
  <cp:lastPrinted>2023-11-08T13:27:00Z</cp:lastPrinted>
  <dcterms:created xsi:type="dcterms:W3CDTF">2024-01-09T12:46:00Z</dcterms:created>
  <dcterms:modified xsi:type="dcterms:W3CDTF">2024-10-01T11:08:00Z</dcterms:modified>
</cp:coreProperties>
</file>